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775" w:rsidRDefault="00B75775" w:rsidP="00B7577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5775" w:rsidRPr="00A81E11" w:rsidRDefault="00B75775" w:rsidP="00B7577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190</w:t>
      </w:r>
    </w:p>
    <w:p w:rsidR="00B75775" w:rsidRPr="00833E5F" w:rsidRDefault="00B75775" w:rsidP="00B7577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5775" w:rsidRDefault="00B75775" w:rsidP="00B7577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75775" w:rsidRPr="00833E5F" w:rsidRDefault="00B75775" w:rsidP="00B7577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75775" w:rsidRPr="00833E5F" w:rsidRDefault="00B75775" w:rsidP="00B7577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75775" w:rsidRDefault="00B75775" w:rsidP="00B7577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75775" w:rsidRDefault="00B75775" w:rsidP="00B7577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B75775" w:rsidRDefault="00B75775" w:rsidP="00B7577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75775" w:rsidRDefault="00B75775" w:rsidP="00B7577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75775" w:rsidRPr="00833E5F" w:rsidRDefault="00B75775" w:rsidP="00B7577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B75775" w:rsidRDefault="00B75775" w:rsidP="00B7577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75775" w:rsidRDefault="00B75775" w:rsidP="00B7577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B75775" w:rsidRDefault="00B75775" w:rsidP="00B7577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75775" w:rsidRDefault="00B75775" w:rsidP="00B7577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B75775" w:rsidRDefault="00B75775" w:rsidP="00B7577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B75775" w:rsidRDefault="00B75775" w:rsidP="00B7577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B75775" w:rsidRDefault="00B75775" w:rsidP="00B7577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B75775" w:rsidRDefault="00B75775" w:rsidP="00B7577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75775" w:rsidRPr="00833E5F" w:rsidRDefault="00B75775" w:rsidP="00B75775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19.02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79/2</w:t>
      </w:r>
      <w:r w:rsidRPr="00833E5F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B75775" w:rsidRDefault="00B75775" w:rsidP="00B7577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5775" w:rsidRDefault="00B75775" w:rsidP="00B7577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75775" w:rsidRDefault="00B75775" w:rsidP="00B7577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5775" w:rsidRPr="00D67306" w:rsidRDefault="00B75775" w:rsidP="00B7577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D9177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Аллур</w:t>
      </w:r>
      <w:r w:rsidRPr="00D9177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ООД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не се представлява.</w:t>
      </w:r>
    </w:p>
    <w:p w:rsidR="00B75775" w:rsidRDefault="00B75775" w:rsidP="00B7577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Кмет на община Благоевград</w:t>
      </w:r>
      <w:r w:rsidRPr="006509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 представлява от юр. С. М.</w:t>
      </w:r>
    </w:p>
    <w:p w:rsidR="00B75775" w:rsidRPr="00D67306" w:rsidRDefault="00B75775" w:rsidP="00B7577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3. </w:t>
      </w:r>
      <w:r w:rsidRPr="00D9177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Бохемис</w:t>
      </w:r>
      <w:r w:rsidRPr="00D9177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65096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заинтересувана страна, редовно призована,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не се представлява.</w:t>
      </w:r>
    </w:p>
    <w:p w:rsidR="00B75775" w:rsidRPr="00D67306" w:rsidRDefault="00B75775" w:rsidP="00B7577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75775" w:rsidRPr="00D67306" w:rsidRDefault="00B75775" w:rsidP="00B7577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75775" w:rsidRPr="00D67306" w:rsidRDefault="00B75775" w:rsidP="00B7577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B75775" w:rsidRDefault="00B75775" w:rsidP="00B7577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75775" w:rsidRPr="00D67306" w:rsidRDefault="00B75775" w:rsidP="00B757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С. М. 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B75775" w:rsidRDefault="00B75775" w:rsidP="00B757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B75775" w:rsidRDefault="00B75775" w:rsidP="00B757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5775" w:rsidRPr="00D67306" w:rsidRDefault="00B75775" w:rsidP="00B7577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75775" w:rsidRDefault="00B75775" w:rsidP="00B7577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B75775" w:rsidRDefault="00B75775" w:rsidP="00B7577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75775" w:rsidRPr="00D67306" w:rsidRDefault="00B75775" w:rsidP="00B757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С. М. 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B75775" w:rsidRDefault="00B75775" w:rsidP="00B7577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B75775" w:rsidRPr="00D67306" w:rsidRDefault="00B75775" w:rsidP="00B7577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75775" w:rsidRPr="00D67306" w:rsidRDefault="00B75775" w:rsidP="00B757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75775" w:rsidRDefault="00B75775" w:rsidP="00B757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Pr="00E73B49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„</w:t>
      </w:r>
      <w:proofErr w:type="spellStart"/>
      <w:r w:rsidRPr="00E73B49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ллур</w:t>
      </w:r>
      <w:proofErr w:type="spellEnd"/>
      <w:r w:rsidRPr="00E73B49">
        <w:rPr>
          <w:rFonts w:ascii="Times New Roman" w:hAnsi="Times New Roman" w:cs="Times New Roman"/>
          <w:sz w:val="24"/>
          <w:szCs w:val="24"/>
        </w:rPr>
        <w:t>“ ООД изразява съгласието си за даване ход на производството в негово и на доверителя му отсъствие.</w:t>
      </w:r>
    </w:p>
    <w:p w:rsidR="00B75775" w:rsidRDefault="00B75775" w:rsidP="00B757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>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B75775" w:rsidRDefault="00B75775" w:rsidP="00B7577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75775" w:rsidRDefault="00B75775" w:rsidP="00B757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75775" w:rsidRDefault="00B75775" w:rsidP="00B757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5775" w:rsidRPr="00A75F2E" w:rsidRDefault="00B75775" w:rsidP="00B757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</w:t>
      </w:r>
      <w:r w:rsidR="00976A89">
        <w:rPr>
          <w:rFonts w:ascii="Times New Roman" w:hAnsi="Times New Roman" w:cs="Times New Roman"/>
          <w:sz w:val="24"/>
          <w:szCs w:val="24"/>
        </w:rPr>
        <w:t>а</w:t>
      </w:r>
      <w:r w:rsidRPr="00A75F2E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B75775" w:rsidRDefault="00B75775" w:rsidP="00B757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B49">
        <w:rPr>
          <w:rFonts w:ascii="Times New Roman" w:hAnsi="Times New Roman" w:cs="Times New Roman"/>
          <w:sz w:val="24"/>
          <w:szCs w:val="24"/>
        </w:rPr>
        <w:t>Докладвам постъпило на 17.02.2026 г. становище от жалбоподателя, което по своята същност представлява защита по същество.</w:t>
      </w:r>
    </w:p>
    <w:p w:rsidR="00B75775" w:rsidRDefault="00B75775" w:rsidP="00B757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5775" w:rsidRPr="00D67306" w:rsidRDefault="00B75775" w:rsidP="00B757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С. М. 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B75775" w:rsidRDefault="00B75775" w:rsidP="00B7577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D5A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 жалб</w:t>
      </w:r>
      <w:r w:rsidR="00F62B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ата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B75775" w:rsidRDefault="00B75775" w:rsidP="00B7577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75775" w:rsidRDefault="00B75775" w:rsidP="00B7577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B75775" w:rsidRPr="0026499C" w:rsidRDefault="00B75775" w:rsidP="00B7577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5775" w:rsidRDefault="00B75775" w:rsidP="00B757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6499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B75775" w:rsidRDefault="00B75775" w:rsidP="00B7577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75775" w:rsidRDefault="00B75775" w:rsidP="00B7577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5775" w:rsidRPr="0026499C" w:rsidRDefault="00B75775" w:rsidP="00B757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 и д</w:t>
      </w:r>
      <w:r w:rsidRPr="00D67306">
        <w:rPr>
          <w:rFonts w:ascii="Times New Roman" w:hAnsi="Times New Roman" w:cs="Times New Roman"/>
          <w:sz w:val="24"/>
          <w:szCs w:val="24"/>
        </w:rPr>
        <w:t>ава ход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499C">
        <w:rPr>
          <w:rFonts w:ascii="Times New Roman" w:hAnsi="Times New Roman" w:cs="Times New Roman"/>
          <w:sz w:val="24"/>
          <w:szCs w:val="24"/>
        </w:rPr>
        <w:t>по същество.</w:t>
      </w:r>
    </w:p>
    <w:p w:rsidR="00B75775" w:rsidRDefault="00B75775" w:rsidP="00B7577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75775" w:rsidRPr="00D67306" w:rsidRDefault="00B75775" w:rsidP="00B757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С. М. 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B75775" w:rsidRDefault="00B75775" w:rsidP="00B7577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D5A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7038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Уважаеми </w:t>
      </w:r>
      <w:r w:rsidRPr="00667F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комисари,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</w:t>
      </w:r>
      <w:r w:rsidRPr="00667F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отхвърл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ите </w:t>
      </w:r>
      <w:r w:rsidRPr="00667F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ата,</w:t>
      </w:r>
      <w:r w:rsidRPr="00667F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неоснователн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М</w:t>
      </w:r>
      <w:r w:rsidRPr="00667F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оля да ни 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рисъ</w:t>
      </w:r>
      <w:r w:rsidRPr="00667F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дите 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667F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стор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ените</w:t>
      </w:r>
      <w:r w:rsidRPr="00667F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разноски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</w:t>
      </w:r>
      <w:r w:rsidRPr="00667F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минимален размер. Правя възражение за прекомерност.</w:t>
      </w:r>
    </w:p>
    <w:p w:rsidR="00B75775" w:rsidRDefault="00B75775" w:rsidP="00B7577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5775" w:rsidRPr="0026499C" w:rsidRDefault="00B75775" w:rsidP="00B7577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B75775" w:rsidRDefault="00B75775" w:rsidP="00B757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B75775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„</w:t>
      </w:r>
      <w:proofErr w:type="spellStart"/>
      <w:r w:rsidRPr="00B7577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ллур</w:t>
      </w:r>
      <w:proofErr w:type="spellEnd"/>
      <w:r w:rsidRPr="00B75775">
        <w:rPr>
          <w:rFonts w:ascii="Times New Roman" w:hAnsi="Times New Roman" w:cs="Times New Roman"/>
          <w:sz w:val="24"/>
          <w:szCs w:val="24"/>
        </w:rPr>
        <w:t>“ ООД претендира заплащане на разноските в размер на държавната такса и адвокатско възнаграждение в размер на EUR 1533, 88.</w:t>
      </w:r>
    </w:p>
    <w:p w:rsidR="00B75775" w:rsidRDefault="00B75775" w:rsidP="00B757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5775" w:rsidRDefault="00B75775" w:rsidP="00B757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26499C">
        <w:rPr>
          <w:rFonts w:ascii="Times New Roman" w:hAnsi="Times New Roman" w:cs="Times New Roman"/>
          <w:sz w:val="24"/>
          <w:szCs w:val="24"/>
        </w:rPr>
        <w:t>омисията счита преписката за изяснена от фактическа и правна страна, поради което</w:t>
      </w:r>
    </w:p>
    <w:p w:rsidR="00B75775" w:rsidRDefault="00B75775" w:rsidP="00B7577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75775" w:rsidRPr="0026499C" w:rsidRDefault="00B75775" w:rsidP="00B7577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75775" w:rsidRPr="0026499C" w:rsidRDefault="00B75775" w:rsidP="00B757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B75775" w:rsidRPr="0026499C" w:rsidRDefault="00B75775" w:rsidP="00B7577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75775" w:rsidRPr="0026499C" w:rsidRDefault="00B75775" w:rsidP="00B7577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75775" w:rsidRPr="0026499C" w:rsidRDefault="00B75775" w:rsidP="00B7577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75775" w:rsidRPr="0026499C" w:rsidRDefault="00B75775" w:rsidP="00B75775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75775" w:rsidRPr="0026499C" w:rsidRDefault="00B75775" w:rsidP="00B7577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5775" w:rsidRPr="0026499C" w:rsidRDefault="00B75775" w:rsidP="00B7577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B75775" w:rsidRPr="0026499C" w:rsidRDefault="00B75775" w:rsidP="00B7577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5775" w:rsidRPr="0026499C" w:rsidRDefault="00B75775" w:rsidP="00B7577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5775" w:rsidRPr="0026499C" w:rsidRDefault="00B75775" w:rsidP="00B7577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75775" w:rsidRPr="0026499C" w:rsidRDefault="00B75775" w:rsidP="00B7577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43684" w:rsidRDefault="00B75775" w:rsidP="00B75775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E4368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08F7" w:rsidRDefault="00B608F7">
      <w:pPr>
        <w:spacing w:after="0" w:line="240" w:lineRule="auto"/>
      </w:pPr>
      <w:r>
        <w:separator/>
      </w:r>
    </w:p>
  </w:endnote>
  <w:endnote w:type="continuationSeparator" w:id="0">
    <w:p w:rsidR="00B608F7" w:rsidRDefault="00B60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9D2" w:rsidRDefault="00B7577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62B2E">
      <w:rPr>
        <w:noProof/>
      </w:rPr>
      <w:t>2</w:t>
    </w:r>
    <w:r>
      <w:rPr>
        <w:noProof/>
      </w:rPr>
      <w:fldChar w:fldCharType="end"/>
    </w:r>
  </w:p>
  <w:p w:rsidR="00CB19D2" w:rsidRDefault="00B608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08F7" w:rsidRDefault="00B608F7">
      <w:pPr>
        <w:spacing w:after="0" w:line="240" w:lineRule="auto"/>
      </w:pPr>
      <w:r>
        <w:separator/>
      </w:r>
    </w:p>
  </w:footnote>
  <w:footnote w:type="continuationSeparator" w:id="0">
    <w:p w:rsidR="00B608F7" w:rsidRDefault="00B608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775"/>
    <w:rsid w:val="003139DB"/>
    <w:rsid w:val="0038078A"/>
    <w:rsid w:val="0046085B"/>
    <w:rsid w:val="00976A89"/>
    <w:rsid w:val="00B608F7"/>
    <w:rsid w:val="00B75775"/>
    <w:rsid w:val="00E43684"/>
    <w:rsid w:val="00F62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D7C78"/>
  <w15:chartTrackingRefBased/>
  <w15:docId w15:val="{B3B72219-C94E-4404-B346-3B8ABBADD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57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757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5775"/>
  </w:style>
  <w:style w:type="paragraph" w:styleId="BalloonText">
    <w:name w:val="Balloon Text"/>
    <w:basedOn w:val="Normal"/>
    <w:link w:val="BalloonTextChar"/>
    <w:uiPriority w:val="99"/>
    <w:semiHidden/>
    <w:unhideWhenUsed/>
    <w:rsid w:val="00F62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B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1923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2026-02-26T08:44:00Z</cp:lastPrinted>
  <dcterms:created xsi:type="dcterms:W3CDTF">2026-02-25T11:57:00Z</dcterms:created>
  <dcterms:modified xsi:type="dcterms:W3CDTF">2026-02-26T08:44:00Z</dcterms:modified>
</cp:coreProperties>
</file>